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5202" w:rsidRPr="002B6AFE" w:rsidRDefault="00F85202" w:rsidP="00F8520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 жоспары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165"/>
        <w:gridCol w:w="2095"/>
        <w:gridCol w:w="1590"/>
        <w:gridCol w:w="3940"/>
        <w:gridCol w:w="1417"/>
        <w:gridCol w:w="710"/>
        <w:gridCol w:w="1813"/>
        <w:gridCol w:w="1872"/>
      </w:tblGrid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 аты-жөні: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Смагулова М.Ш.</w:t>
            </w:r>
          </w:p>
        </w:tc>
      </w:tr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Пән/Сынып:     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7 сынып</w:t>
            </w:r>
          </w:p>
        </w:tc>
      </w:tr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Күні:16.01.2023ж.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Тарау немесе бөлім атауы: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tabs>
                <w:tab w:val="left" w:pos="226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Қысқаша көбейту формулалары</w:t>
            </w:r>
          </w:p>
        </w:tc>
      </w:tr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Екі өрнектің квадраттарының айырмасы.</w:t>
            </w:r>
          </w:p>
        </w:tc>
      </w:tr>
      <w:tr w:rsidR="00F85202" w:rsidRPr="00F85202" w:rsidTr="0067189F">
        <w:trPr>
          <w:trHeight w:val="379"/>
        </w:trPr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мақсаты: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shd w:val="clear" w:color="auto" w:fill="FFFFFF"/>
              <w:tabs>
                <w:tab w:val="left" w:pos="2268"/>
              </w:tabs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7.2.1.10</w:t>
            </w:r>
          </w:p>
          <w:p w:rsidR="00F85202" w:rsidRPr="00F85202" w:rsidRDefault="000F5B87" w:rsidP="0067189F">
            <w:pPr>
              <w:shd w:val="clear" w:color="auto" w:fill="FFFFFF"/>
              <w:tabs>
                <w:tab w:val="left" w:pos="2268"/>
              </w:tabs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kk-KZ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kk-KZ"/>
                </w:rPr>
                <m:t>=</m:t>
              </m:r>
            </m:oMath>
            <w:r w:rsidR="00F85202"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a-b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a+b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kk-KZ"/>
                </w:rPr>
                <m:t xml:space="preserve"> , </m:t>
              </m:r>
            </m:oMath>
            <w:r w:rsidR="00F85202"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F85202" w:rsidRPr="00F85202" w:rsidRDefault="00F85202" w:rsidP="0067189F">
            <w:pPr>
              <w:shd w:val="clear" w:color="auto" w:fill="FFFFFF"/>
              <w:tabs>
                <w:tab w:val="left" w:pos="226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қысқаша көбейту формулаларын білу және қолдану;</w:t>
            </w:r>
          </w:p>
        </w:tc>
      </w:tr>
      <w:tr w:rsidR="00F85202" w:rsidRPr="00F85202" w:rsidTr="0067189F">
        <w:tc>
          <w:tcPr>
            <w:tcW w:w="4251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Бағалау критериі:</w:t>
            </w:r>
          </w:p>
        </w:tc>
        <w:tc>
          <w:tcPr>
            <w:tcW w:w="11342" w:type="dxa"/>
            <w:gridSpan w:val="6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F85202">
              <w:rPr>
                <w:rFonts w:ascii="Times New Roman" w:hAnsi="Times New Roman"/>
                <w:color w:val="3D4651"/>
                <w:sz w:val="28"/>
                <w:szCs w:val="28"/>
                <w:shd w:val="clear" w:color="auto" w:fill="FFFFFF"/>
                <w:lang w:val="kk-KZ"/>
              </w:rPr>
              <w:t>-</w:t>
            </w:r>
            <w:r w:rsidRPr="00F8520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екі өрнектің квадраттарының айырмасы формуласы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-екі өрнектің квадраттарының айырмасы формуласын қолдану. </w:t>
            </w:r>
          </w:p>
        </w:tc>
      </w:tr>
      <w:tr w:rsidR="00F85202" w:rsidRPr="00F85202" w:rsidTr="0067189F">
        <w:tc>
          <w:tcPr>
            <w:tcW w:w="15593" w:type="dxa"/>
            <w:gridSpan w:val="9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Саралап оқыту тапсырмалары</w:t>
            </w:r>
          </w:p>
        </w:tc>
      </w:tr>
      <w:tr w:rsidR="00F85202" w:rsidRPr="00F85202" w:rsidTr="0067189F">
        <w:tc>
          <w:tcPr>
            <w:tcW w:w="5841" w:type="dxa"/>
            <w:gridSpan w:val="4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Ұжымдық жұмыс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Жаңа тақырыптың түсіндірілуі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Сабақ мақсаты мен бағалау критерийлерін таныстыру;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Бейнероликті қолдана отырып, бекіту тапсырмаларын орындату</w:t>
            </w:r>
          </w:p>
        </w:tc>
        <w:tc>
          <w:tcPr>
            <w:tcW w:w="5357" w:type="dxa"/>
            <w:gridSpan w:val="2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Бірлескен жұмыс (1,2 тапсырма)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Тапсырманы ұсыну және дұрыс жауапты ұсыну арқылы үйрету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Бекітуге арналғантапсырмаларды орындату;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Тапсырмалардың жауаптарын жазу.</w:t>
            </w:r>
          </w:p>
        </w:tc>
        <w:tc>
          <w:tcPr>
            <w:tcW w:w="4395" w:type="dxa"/>
            <w:gridSpan w:val="3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Жеке жұмыс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Тапсырманы ұсыну, оқушылар өз бетімен орындауы</w:t>
            </w:r>
          </w:p>
        </w:tc>
      </w:tr>
      <w:tr w:rsidR="00F85202" w:rsidRPr="00F85202" w:rsidTr="00F85202"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Кезең дері</w:t>
            </w: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Педагогтің әрекеті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Оқушының әрекеті</w:t>
            </w: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872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F85202" w:rsidRPr="00F85202" w:rsidTr="00F85202"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3 минут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Ұйым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дастыру </w:t>
            </w: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Сәлеметсіздерме!</w:t>
            </w:r>
          </w:p>
          <w:p w:rsidR="00F85202" w:rsidRPr="00F85202" w:rsidRDefault="00F85202" w:rsidP="0067189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Бүгін, </w:t>
            </w:r>
            <w:r w:rsidRPr="00F8520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Екі өрнектің квадраттарының айырмасы</w:t>
            </w: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тақырыбын 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қарастырамыз                                                                                          </w:t>
            </w: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Бүгінгі сабақта меңгеретініңіз:    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</w:t>
            </w: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F8520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екі өрнектің квадраттарының айырмасы формуласы.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F85202" w:rsidRPr="00F85202" w:rsidRDefault="00F85202" w:rsidP="0067189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-</w:t>
            </w:r>
            <w:r w:rsidRPr="00F8520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екі өрнектің квадраттарының айырмасы формуласын қолдану</w:t>
            </w:r>
            <w:r w:rsidRPr="00F85202">
              <w:rPr>
                <w:rFonts w:ascii="Times New Roman" w:hAnsi="Times New Roman"/>
                <w:color w:val="3D4651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F85202" w:rsidRPr="00F85202" w:rsidRDefault="00F85202" w:rsidP="0067189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</w:t>
            </w:r>
            <w:r w:rsidRPr="00F8520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Үй тапсырмасын тексеру.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№5.37.                                                                              </w:t>
            </w:r>
          </w:p>
          <w:p w:rsidR="00F85202" w:rsidRPr="00F85202" w:rsidRDefault="00F85202" w:rsidP="0067189F">
            <w:pPr>
              <w:shd w:val="clear" w:color="auto" w:fill="FFFFFF"/>
              <w:tabs>
                <w:tab w:val="left" w:pos="428"/>
                <w:tab w:val="left" w:pos="2268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Сұрақтар.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 w:rsidRPr="00F8520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  <w:t>Тең өрнектерді сәйкестендіріңіз.</w:t>
            </w:r>
          </w:p>
          <w:p w:rsidR="00F85202" w:rsidRPr="00F85202" w:rsidRDefault="000F5B87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m:oMath>
              <m:d>
                <m:dPr>
                  <m:ctrlPr>
                    <w:rPr>
                      <w:rFonts w:ascii="Cambria Math" w:eastAsiaTheme="minorHAnsi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3a-2b</m:t>
                  </m:r>
                </m:e>
              </m:d>
              <m:d>
                <m:dPr>
                  <m:ctrlPr>
                    <w:rPr>
                      <w:rFonts w:ascii="Cambria Math" w:eastAsiaTheme="minorHAnsi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3a+2b</m:t>
                  </m:r>
                </m:e>
              </m:d>
            </m:oMath>
            <w:r w:rsidR="00F85202" w:rsidRPr="00F8520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  <w:t xml:space="preserve">                       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0,04</m:t>
              </m:r>
              <m:sSup>
                <m:sSupPr>
                  <m:ctrlPr>
                    <w:rPr>
                      <w:rFonts w:ascii="Cambria Math" w:eastAsiaTheme="minorHAnsi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-16</m:t>
              </m:r>
              <m:sSup>
                <m:sSupPr>
                  <m:ctrlPr>
                    <w:rPr>
                      <w:rFonts w:ascii="Cambria Math" w:eastAsiaTheme="minorHAnsi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</m:oMath>
          </w:p>
          <w:p w:rsidR="00F85202" w:rsidRPr="00F85202" w:rsidRDefault="000F5B87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m:oMath>
              <m:d>
                <m:dPr>
                  <m:ctrlPr>
                    <w:rPr>
                      <w:rFonts w:ascii="Cambria Math" w:eastAsia="Times New Roman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kk-KZ"/>
                    </w:rPr>
                    <m:t>a+2b</m:t>
                  </m:r>
                </m:e>
              </m:d>
              <m:d>
                <m:dPr>
                  <m:ctrlPr>
                    <w:rPr>
                      <w:rFonts w:ascii="Cambria Math" w:eastAsia="Times New Roman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kk-KZ"/>
                    </w:rPr>
                    <m:t>a-2b</m:t>
                  </m:r>
                </m:e>
              </m:d>
            </m:oMath>
            <w:r w:rsidR="00F85202" w:rsidRPr="00F8520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  <w:t xml:space="preserve">                            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9</m:t>
              </m:r>
              <m:sSup>
                <m:sSupPr>
                  <m:ctrlPr>
                    <w:rPr>
                      <w:rFonts w:ascii="Cambria Math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-4</m:t>
              </m:r>
              <m:sSup>
                <m:sSupPr>
                  <m:ctrlPr>
                    <w:rPr>
                      <w:rFonts w:ascii="Cambria Math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</m:oMath>
          </w:p>
          <w:p w:rsidR="00F85202" w:rsidRPr="00F85202" w:rsidRDefault="000F5B87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m:oMath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2a+2b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2a-2b</m:t>
                  </m:r>
                </m:e>
              </m:d>
            </m:oMath>
            <w:r w:rsidR="00F85202"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shd w:val="clear" w:color="auto" w:fill="FFFFFF"/>
                  <w:lang w:val="kk-KZ"/>
                </w:rPr>
                <m:t>a-4</m:t>
              </m:r>
              <m:sSup>
                <m:sSupPr>
                  <m:ctrlPr>
                    <w:rPr>
                      <w:rFonts w:ascii="Cambria Math" w:eastAsia="Times New Roman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</m:oMath>
          </w:p>
          <w:p w:rsidR="00F85202" w:rsidRPr="00F85202" w:rsidRDefault="000F5B87" w:rsidP="0067189F">
            <w:pPr>
              <w:shd w:val="clear" w:color="auto" w:fill="FFFFFF"/>
              <w:tabs>
                <w:tab w:val="left" w:pos="428"/>
                <w:tab w:val="left" w:pos="2268"/>
              </w:tabs>
              <w:spacing w:line="240" w:lineRule="auto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m:oMath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0,2a-4b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0,2+4b</m:t>
                  </m:r>
                </m:e>
              </m:d>
            </m:oMath>
            <w:r w:rsidR="00F85202"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shd w:val="clear" w:color="auto" w:fill="FFFFFF"/>
                  <w:lang w:val="kk-KZ"/>
                </w:rPr>
                <m:t>-4</m:t>
              </m:r>
              <m:sSup>
                <m:sSupPr>
                  <m:ctrlPr>
                    <w:rPr>
                      <w:rFonts w:ascii="Cambria Math" w:hAnsi="Cambria Math"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</m:oMath>
          </w:p>
          <w:p w:rsidR="00F85202" w:rsidRPr="00F85202" w:rsidRDefault="00F85202" w:rsidP="0067189F">
            <w:pPr>
              <w:shd w:val="clear" w:color="auto" w:fill="FFFFFF"/>
              <w:tabs>
                <w:tab w:val="left" w:pos="428"/>
                <w:tab w:val="left" w:pos="2268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 wp14:anchorId="02498071" wp14:editId="58D12BDB">
                  <wp:extent cx="3467100" cy="25908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13334" t="12500" r="10832" b="11944"/>
                          <a:stretch/>
                        </pic:blipFill>
                        <pic:spPr bwMode="auto">
                          <a:xfrm>
                            <a:off x="0" y="0"/>
                            <a:ext cx="3467585" cy="2591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Амандасады, сабаққа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дайындалады.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Сұрақтарға жауап береді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872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Whatsapp қолдану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5202" w:rsidRPr="00F85202" w:rsidTr="00F85202">
        <w:trPr>
          <w:trHeight w:val="1114"/>
        </w:trPr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10 мин</w:t>
            </w: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Жаңа сабақты бекіту</w:t>
            </w: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 xml:space="preserve"> 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айырмасын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қосындысына көбейт: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 =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немесе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 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 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 теңдігі </w:t>
            </w:r>
            <w:r w:rsidRPr="00F8520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  <w:t>екі өрнектің квадраттары айырмасының формуласы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деп аталады және «екі өрнектің квадраттарының айырмасы олардың айырмасы мен қосындысының көбейтіндісіне тең» деп оқылады.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1-мысал. Көбейтуді орында: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 (5 – 3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)(5 + 3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 = 5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 (3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 25 – 9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 (7 + 4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c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)(7 – 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c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 = 7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 (4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c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 49 – 16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c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2-мысал. Көбейткіштерге жікте: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a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 81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n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 9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n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 = (9 –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n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)(9 +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kk-KZ" w:eastAsia="ru-RU"/>
              </w:rPr>
              <w:t>n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b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) 100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m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16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y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4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= (10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m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)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 (4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xy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)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= (10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m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xy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)(10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m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+ 4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xy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).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3-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мысал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.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Теңдеуді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шеш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: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100 = 0.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F8520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Шешуі</w:t>
            </w:r>
            <w:proofErr w:type="spellEnd"/>
            <w:r w:rsidRPr="00F8520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en-US" w:eastAsia="ru-RU"/>
              </w:rPr>
              <w:t>.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Алдымен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теңдеудің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сол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жағын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көбейткіштерге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жікте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: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100 =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en-US" w:eastAsia="ru-RU"/>
              </w:rPr>
              <w:t>2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= 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10)(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+ 10).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Кейін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10)(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+ 10) = 0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теңдеуін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шеш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Көбейткіштердің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бірі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нөлге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болғанда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ғана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көбейтіндінің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мәні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нөлге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болады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: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 10 = 0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 + 10 = 0,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осыдан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= 10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F85202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x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= –10.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Теңдеудің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екі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шешімі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бар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: 10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–10.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F8520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Жауабы</w:t>
            </w:r>
            <w:proofErr w:type="spellEnd"/>
            <w:r w:rsidRPr="00F8520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en-US" w:eastAsia="ru-RU"/>
              </w:rPr>
              <w:t>:</w:t>
            </w: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–10 </w:t>
            </w:r>
            <w:proofErr w:type="spellStart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 10.</w:t>
            </w:r>
          </w:p>
          <w:p w:rsidR="00F85202" w:rsidRPr="00F85202" w:rsidRDefault="00F85202" w:rsidP="0067189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 wp14:anchorId="6B8C469D" wp14:editId="7F7DEA38">
                  <wp:extent cx="2686050" cy="2212042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0416" t="1112" r="8124" b="9444"/>
                          <a:stretch/>
                        </pic:blipFill>
                        <pic:spPr bwMode="auto">
                          <a:xfrm>
                            <a:off x="0" y="0"/>
                            <a:ext cx="2686426" cy="2212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Тақырып бойынша ресурстарды қарап, танысады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pStyle w:val="TableParagraph"/>
              <w:ind w:left="0"/>
              <w:rPr>
                <w:rStyle w:val="a9"/>
                <w:bCs/>
                <w:i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85202" w:rsidRPr="00F85202" w:rsidRDefault="00F85202" w:rsidP="0067189F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«Бағдаршам»</w:t>
            </w:r>
            <w:r w:rsidRPr="00F85202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      арқылы қалыптастыру шы бағалау</w:t>
            </w: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2" w:type="dxa"/>
            <w:shd w:val="clear" w:color="auto" w:fill="auto"/>
          </w:tcPr>
          <w:p w:rsidR="00F85202" w:rsidRPr="00F85202" w:rsidRDefault="000F5B87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7" w:history="1">
              <w:r w:rsidR="00F85202" w:rsidRPr="00F85202">
                <w:rPr>
                  <w:rStyle w:val="a6"/>
                  <w:rFonts w:ascii="Times New Roman" w:hAnsi="Times New Roman"/>
                  <w:sz w:val="28"/>
                  <w:szCs w:val="28"/>
                  <w:lang w:val="kk-KZ"/>
                </w:rPr>
                <w:t>https://onlinemektep.net/schedule/1610668800/lesson/3756f24f-8e13-4457-a082-677e7080212d</w:t>
              </w:r>
            </w:hyperlink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Жалпы білім беретін мектептің 7–сыныбына арналған оқулық.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Оқулық авторлары: Ә.Н.Шыныбеков, Д.Ә.Шыныбеков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Алматы «Атамұра» баспасы  2017 жыл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5202" w:rsidRPr="00F85202" w:rsidTr="00F85202">
        <w:trPr>
          <w:trHeight w:val="416"/>
        </w:trPr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минут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Бекіту тапсырмасы</w:t>
            </w: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Тапсырмалар.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position w:val="-6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</w:rPr>
              <w:t>1.</w:t>
            </w: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Тиімді тәсілмен есептеңіздер</w:t>
            </w:r>
          </w:p>
          <w:p w:rsidR="00F85202" w:rsidRPr="00F85202" w:rsidRDefault="00A648CA" w:rsidP="0067189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noProof/>
                <w:position w:val="-6"/>
                <w:sz w:val="28"/>
                <w:szCs w:val="28"/>
              </w:rPr>
            </w:r>
            <w:r w:rsidR="00A648CA" w:rsidRPr="00F85202">
              <w:rPr>
                <w:rFonts w:ascii="Times New Roman" w:hAnsi="Times New Roman"/>
                <w:noProof/>
                <w:position w:val="-6"/>
                <w:sz w:val="28"/>
                <w:szCs w:val="28"/>
              </w:rPr>
              <w:object w:dxaOrig="9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pt;height:15.75pt" o:ole="">
                  <v:imagedata r:id="rId8" o:title=""/>
                </v:shape>
                <o:OLEObject Type="Embed" ProgID="Equation.3" ShapeID="_x0000_i1025" DrawAspect="Content" ObjectID="_1735478207" r:id="rId9"/>
              </w:object>
            </w:r>
          </w:p>
          <w:p w:rsidR="00F85202" w:rsidRPr="00F85202" w:rsidRDefault="00A648CA" w:rsidP="0067189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noProof/>
                <w:position w:val="-6"/>
                <w:sz w:val="28"/>
                <w:szCs w:val="28"/>
              </w:rPr>
            </w:r>
            <w:r w:rsidR="00A648CA" w:rsidRPr="00F85202">
              <w:rPr>
                <w:rFonts w:ascii="Times New Roman" w:hAnsi="Times New Roman"/>
                <w:noProof/>
                <w:position w:val="-6"/>
                <w:sz w:val="28"/>
                <w:szCs w:val="28"/>
              </w:rPr>
              <w:object w:dxaOrig="980" w:dyaOrig="320">
                <v:shape id="_x0000_i1026" type="#_x0000_t75" style="width:48.7pt;height:15.75pt" o:ole="">
                  <v:imagedata r:id="rId10" o:title=""/>
                </v:shape>
                <o:OLEObject Type="Embed" ProgID="Equation.3" ShapeID="_x0000_i1026" DrawAspect="Content" ObjectID="_1735478208" r:id="rId11"/>
              </w:object>
            </w:r>
          </w:p>
          <w:p w:rsidR="00F85202" w:rsidRPr="00F85202" w:rsidRDefault="00A648CA" w:rsidP="0067189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noProof/>
                <w:position w:val="-28"/>
                <w:sz w:val="28"/>
                <w:szCs w:val="28"/>
              </w:rPr>
            </w:r>
            <w:r w:rsidR="00A648CA" w:rsidRPr="00F85202">
              <w:rPr>
                <w:rFonts w:ascii="Times New Roman" w:hAnsi="Times New Roman"/>
                <w:noProof/>
                <w:position w:val="-28"/>
                <w:sz w:val="28"/>
                <w:szCs w:val="28"/>
              </w:rPr>
              <w:object w:dxaOrig="1560" w:dyaOrig="740">
                <v:shape id="_x0000_i1027" type="#_x0000_t75" style="width:78.15pt;height:36pt" o:ole="">
                  <v:imagedata r:id="rId12" o:title=""/>
                </v:shape>
                <o:OLEObject Type="Embed" ProgID="Equation.3" ShapeID="_x0000_i1027" DrawAspect="Content" ObjectID="_1735478209" r:id="rId13"/>
              </w:object>
            </w:r>
          </w:p>
          <w:p w:rsidR="00F85202" w:rsidRPr="00F85202" w:rsidRDefault="00A648CA" w:rsidP="0067189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noProof/>
                <w:position w:val="-28"/>
                <w:sz w:val="28"/>
                <w:szCs w:val="28"/>
              </w:rPr>
            </w:r>
            <w:r w:rsidR="00A648CA" w:rsidRPr="00F85202">
              <w:rPr>
                <w:rFonts w:ascii="Times New Roman" w:hAnsi="Times New Roman"/>
                <w:noProof/>
                <w:position w:val="-28"/>
                <w:sz w:val="28"/>
                <w:szCs w:val="28"/>
              </w:rPr>
              <w:object w:dxaOrig="1579" w:dyaOrig="740">
                <v:shape id="_x0000_i1028" type="#_x0000_t75" style="width:78.85pt;height:36pt" o:ole="">
                  <v:imagedata r:id="rId14" o:title=""/>
                </v:shape>
                <o:OLEObject Type="Embed" ProgID="Equation.3" ShapeID="_x0000_i1028" DrawAspect="Content" ObjectID="_1735478210" r:id="rId15"/>
              </w:objec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   </w:t>
            </w:r>
            <w:r w:rsidRPr="00F85202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C8F69D8" wp14:editId="44DC54EA">
                  <wp:extent cx="2238375" cy="167878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688" cy="1679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3. Көбейтінді түрінде жазыңыздар.</w:t>
            </w:r>
          </w:p>
          <w:p w:rsidR="00F85202" w:rsidRPr="00F85202" w:rsidRDefault="00A648CA" w:rsidP="006718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noProof/>
                <w:sz w:val="28"/>
                <w:szCs w:val="28"/>
              </w:rPr>
            </w:r>
            <w:r w:rsidR="00A648CA" w:rsidRPr="00F85202">
              <w:rPr>
                <w:rFonts w:ascii="Times New Roman" w:hAnsi="Times New Roman"/>
                <w:noProof/>
                <w:sz w:val="28"/>
                <w:szCs w:val="28"/>
              </w:rPr>
              <w:object w:dxaOrig="1390" w:dyaOrig="2070">
                <v:shape id="_x0000_i1029" type="#_x0000_t75" style="width:100.45pt;height:150.85pt" o:ole="">
                  <v:imagedata r:id="rId17" o:title=""/>
                </v:shape>
                <o:OLEObject Type="Embed" ProgID="PBrush" ShapeID="_x0000_i1029" DrawAspect="Content" ObjectID="_1735478211" r:id="rId18"/>
              </w:object>
            </w:r>
            <w:r w:rsidR="00F85202" w:rsidRPr="00F85202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 xml:space="preserve"> </w:t>
            </w:r>
            <w:r w:rsidR="00F85202" w:rsidRPr="00F85202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3B27FDB" wp14:editId="01DFCF27">
                  <wp:extent cx="3848100" cy="19240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7083" t="8889" r="8733" b="34988"/>
                          <a:stretch/>
                        </pic:blipFill>
                        <pic:spPr bwMode="auto">
                          <a:xfrm>
                            <a:off x="0" y="0"/>
                            <a:ext cx="3849419" cy="1924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5202" w:rsidRPr="00F85202" w:rsidRDefault="00F85202" w:rsidP="0067189F">
            <w:pPr>
              <w:pStyle w:val="a5"/>
              <w:shd w:val="clear" w:color="auto" w:fill="FFFFFF"/>
              <w:spacing w:before="0" w:beforeAutospacing="0" w:after="150" w:afterAutospacing="0" w:line="210" w:lineRule="atLeast"/>
              <w:ind w:left="187" w:hanging="142"/>
              <w:jc w:val="both"/>
              <w:rPr>
                <w:sz w:val="28"/>
                <w:szCs w:val="28"/>
                <w:u w:val="single"/>
                <w:lang w:val="kk-KZ"/>
              </w:rPr>
            </w:pPr>
          </w:p>
          <w:p w:rsidR="00F85202" w:rsidRPr="00F85202" w:rsidRDefault="00F85202" w:rsidP="0067189F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8"/>
                <w:szCs w:val="28"/>
                <w:lang w:val="kk-KZ"/>
              </w:rPr>
            </w:pPr>
            <w:r w:rsidRPr="00F85202">
              <w:rPr>
                <w:b/>
                <w:color w:val="000000"/>
                <w:sz w:val="28"/>
                <w:szCs w:val="28"/>
                <w:lang w:val="kk-KZ"/>
              </w:rPr>
              <w:t xml:space="preserve">Оқулықпен жұмыс. </w:t>
            </w:r>
            <w:r w:rsidRPr="00F85202">
              <w:rPr>
                <w:color w:val="000000"/>
                <w:sz w:val="28"/>
                <w:szCs w:val="28"/>
                <w:lang w:val="kk-KZ"/>
              </w:rPr>
              <w:t>№31.18.</w:t>
            </w:r>
          </w:p>
          <w:p w:rsidR="00F85202" w:rsidRPr="00F85202" w:rsidRDefault="00F85202" w:rsidP="0067189F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b/>
                <w:color w:val="000000"/>
                <w:sz w:val="28"/>
                <w:szCs w:val="28"/>
                <w:lang w:val="kk-KZ"/>
              </w:rPr>
            </w:pPr>
            <w:r w:rsidRPr="00F85202">
              <w:rPr>
                <w:b/>
                <w:color w:val="000000"/>
                <w:sz w:val="28"/>
                <w:szCs w:val="28"/>
                <w:lang w:val="kk-KZ"/>
              </w:rPr>
              <w:t>Жеке жұмыс.</w:t>
            </w:r>
            <w:r w:rsidRPr="00F85202">
              <w:rPr>
                <w:rFonts w:eastAsia="Calibri"/>
                <w:noProof/>
                <w:sz w:val="28"/>
                <w:szCs w:val="28"/>
                <w:lang w:val="kk-KZ"/>
              </w:rPr>
              <w:t xml:space="preserve"> </w:t>
            </w:r>
            <w:r w:rsidRPr="00F85202">
              <w:rPr>
                <w:b/>
                <w:noProof/>
                <w:color w:val="000000"/>
                <w:sz w:val="28"/>
                <w:szCs w:val="28"/>
                <w:lang w:val="kk-KZ"/>
              </w:rPr>
              <w:drawing>
                <wp:inline distT="0" distB="0" distL="0" distR="0" wp14:anchorId="021AAF70" wp14:editId="54C90BDE">
                  <wp:extent cx="3848100" cy="19812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6876" t="11389" r="8959" b="30833"/>
                          <a:stretch/>
                        </pic:blipFill>
                        <pic:spPr bwMode="auto">
                          <a:xfrm>
                            <a:off x="0" y="0"/>
                            <a:ext cx="3848637" cy="1981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Тиімді тәсілмен шығарыңдар:</w:t>
            </w:r>
          </w:p>
          <w:p w:rsidR="00F85202" w:rsidRPr="00F85202" w:rsidRDefault="00F85202" w:rsidP="0067189F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8"/>
                <w:szCs w:val="28"/>
                <w:lang w:val="kk-KZ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 xml:space="preserve">а)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910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137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123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;     б)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274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34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960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;   в)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53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27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79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;  г)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14400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324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36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Оқушылар дескрипторға сәйкес тапсырмаларды орындайды.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Кестені дескрипторға сәйкес толтырады.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Оқулықтан есептерді шығарады.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Дескриптор:</w:t>
            </w:r>
          </w:p>
          <w:p w:rsidR="00F85202" w:rsidRPr="00F85202" w:rsidRDefault="00F85202" w:rsidP="0067189F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85202">
              <w:rPr>
                <w:color w:val="000000" w:themeColor="text1"/>
                <w:sz w:val="28"/>
                <w:szCs w:val="28"/>
                <w:lang w:val="kk-KZ"/>
              </w:rPr>
              <w:t>-Қысқаша көбейту формулаларын қолдана алады</w:t>
            </w:r>
          </w:p>
          <w:p w:rsidR="00F85202" w:rsidRPr="00F85202" w:rsidRDefault="00F85202" w:rsidP="0067189F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85202">
              <w:rPr>
                <w:color w:val="000000" w:themeColor="text1"/>
                <w:sz w:val="28"/>
                <w:szCs w:val="28"/>
                <w:lang w:val="kk-KZ"/>
              </w:rPr>
              <w:t>-Есептеулерде қысқаша көбейту формалаларын қолдана алады</w:t>
            </w:r>
          </w:p>
          <w:p w:rsidR="00F85202" w:rsidRPr="00F85202" w:rsidRDefault="00F85202" w:rsidP="0067189F">
            <w:pPr>
              <w:shd w:val="clear" w:color="auto" w:fill="FFFFFF"/>
              <w:spacing w:after="158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-Дәлелдеуді жүргізе алады.</w:t>
            </w:r>
          </w:p>
          <w:p w:rsidR="00F85202" w:rsidRPr="00F85202" w:rsidRDefault="00F85202" w:rsidP="006718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F85202" w:rsidRPr="00F85202" w:rsidRDefault="00F85202" w:rsidP="0067189F">
            <w:pPr>
              <w:pStyle w:val="a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ҚБ:«Бас бармақ»    </w:t>
            </w: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әдісі</w:t>
            </w:r>
          </w:p>
          <w:p w:rsidR="00F85202" w:rsidRPr="00F85202" w:rsidRDefault="00F85202" w:rsidP="0067189F">
            <w:pPr>
              <w:pStyle w:val="a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2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Презентация Слайд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Интернет ресурстары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Жалпы білім беретін мектептің 7–сыныбына арналған оқулық.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Оқулық авторлары: Ә.Н.Шыныбеков, Д.Ә.Шыныбеков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Алматы «Атамұра» баспасы  2017 жыл</w:t>
            </w:r>
          </w:p>
        </w:tc>
      </w:tr>
      <w:tr w:rsidR="00F85202" w:rsidRPr="00F85202" w:rsidTr="00F85202">
        <w:trPr>
          <w:trHeight w:val="58"/>
        </w:trPr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10 мин</w:t>
            </w: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Жеке жұмыс</w:t>
            </w: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Online-mektep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Тапсырманы орындайды</w:t>
            </w: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pStyle w:val="HTML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Мониторинг</w:t>
            </w:r>
          </w:p>
        </w:tc>
        <w:tc>
          <w:tcPr>
            <w:tcW w:w="1872" w:type="dxa"/>
            <w:shd w:val="clear" w:color="auto" w:fill="auto"/>
          </w:tcPr>
          <w:p w:rsidR="00F85202" w:rsidRPr="00F85202" w:rsidRDefault="000F5B87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21" w:history="1">
              <w:r w:rsidR="00F85202" w:rsidRPr="00F85202">
                <w:rPr>
                  <w:rStyle w:val="a6"/>
                  <w:rFonts w:ascii="Times New Roman" w:hAnsi="Times New Roman"/>
                  <w:sz w:val="28"/>
                  <w:szCs w:val="28"/>
                  <w:lang w:val="kk-KZ"/>
                </w:rPr>
                <w:t>https://onlinemektep.net/schedule/1610668800/lesson/3756f24f-8e13-4457-a082-677e7080212d</w:t>
              </w:r>
            </w:hyperlink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5202" w:rsidRPr="00F85202" w:rsidTr="00F85202">
        <w:tc>
          <w:tcPr>
            <w:tcW w:w="991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2 минут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65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25" w:type="dxa"/>
            <w:gridSpan w:val="3"/>
            <w:shd w:val="clear" w:color="auto" w:fill="auto"/>
          </w:tcPr>
          <w:p w:rsidR="00F85202" w:rsidRPr="00F85202" w:rsidRDefault="00F85202" w:rsidP="006718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Бүгінгі сабақта:                                                                                                                                 </w:t>
            </w: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қысқаша көбейту формулаларын ауызша тұжырымдай біледі; </w:t>
            </w:r>
          </w:p>
          <w:p w:rsidR="00F85202" w:rsidRPr="00F85202" w:rsidRDefault="00F85202" w:rsidP="006718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- ауызша тұжырымдалған қысқаша көбейту формулаларын жаза біледі;</w:t>
            </w:r>
          </w:p>
          <w:p w:rsidR="00F85202" w:rsidRPr="00F85202" w:rsidRDefault="00F85202" w:rsidP="0067189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F85202" w:rsidRPr="00F85202" w:rsidRDefault="00F85202" w:rsidP="0067189F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eastAsia="Times New Roman" w:hAnsi="Times New Roman"/>
                <w:b/>
                <w:bCs/>
                <w:iCs/>
                <w:color w:val="000000"/>
                <w:sz w:val="28"/>
                <w:szCs w:val="28"/>
                <w:lang w:val="kk-KZ" w:eastAsia="ru-RU"/>
              </w:rPr>
              <w:t>Сабақ соңында оқушылар рефлексия жүргізеді:</w:t>
            </w:r>
          </w:p>
          <w:p w:rsidR="00F85202" w:rsidRPr="00F85202" w:rsidRDefault="00F85202" w:rsidP="0067189F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Рефлексия:</w:t>
            </w:r>
          </w:p>
          <w:p w:rsidR="00F85202" w:rsidRPr="00F85202" w:rsidRDefault="00F85202" w:rsidP="0067189F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F8520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D92C9E" wp14:editId="09918DF5">
                  <wp:extent cx="4221125" cy="1796902"/>
                  <wp:effectExtent l="0" t="0" r="8255" b="0"/>
                  <wp:docPr id="8" name="Рисунок 1" descr="https://cf.ppt-online.org/files/slide/s/SNavDMGofOeQYFh8jrAkHuBzZ6iUnwmTKqC7EJ/slide-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f.ppt-online.org/files/slide/s/SNavDMGofOeQYFh8jrAkHuBzZ6iUnwmTKqC7EJ/slide-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8870" cy="1795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202" w:rsidRPr="00F85202" w:rsidRDefault="00F85202" w:rsidP="0067189F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Үйге тапсырма.№</w:t>
            </w:r>
            <w:r w:rsidR="00A648CA">
              <w:rPr>
                <w:rFonts w:ascii="Times New Roman" w:hAnsi="Times New Roman"/>
                <w:sz w:val="28"/>
                <w:szCs w:val="28"/>
                <w:lang w:val="kk-KZ"/>
              </w:rPr>
              <w:t>31.18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Тақырыпты меңгергенін анықтау</w:t>
            </w:r>
          </w:p>
        </w:tc>
        <w:tc>
          <w:tcPr>
            <w:tcW w:w="1813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1872" w:type="dxa"/>
            <w:shd w:val="clear" w:color="auto" w:fill="auto"/>
          </w:tcPr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520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Whatsapp қолдану </w:t>
            </w: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5202" w:rsidRPr="00F85202" w:rsidRDefault="00F85202" w:rsidP="00671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F85202" w:rsidRPr="00F85202" w:rsidRDefault="00F85202" w:rsidP="00F85202">
      <w:pPr>
        <w:rPr>
          <w:rFonts w:ascii="Times New Roman" w:hAnsi="Times New Roman"/>
          <w:sz w:val="28"/>
          <w:szCs w:val="28"/>
        </w:rPr>
      </w:pPr>
    </w:p>
    <w:p w:rsidR="00A11961" w:rsidRPr="00F85202" w:rsidRDefault="00A11961">
      <w:pPr>
        <w:rPr>
          <w:rFonts w:ascii="Times New Roman" w:hAnsi="Times New Roman"/>
          <w:sz w:val="28"/>
          <w:szCs w:val="28"/>
        </w:rPr>
      </w:pPr>
    </w:p>
    <w:sectPr w:rsidR="00A11961" w:rsidRPr="00F85202" w:rsidSect="00F852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104FB"/>
    <w:multiLevelType w:val="hybridMultilevel"/>
    <w:tmpl w:val="E9C02F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24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202"/>
    <w:rsid w:val="000F5B87"/>
    <w:rsid w:val="00A11961"/>
    <w:rsid w:val="00A648CA"/>
    <w:rsid w:val="00F8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F1E6F9B"/>
  <w15:chartTrackingRefBased/>
  <w15:docId w15:val="{35BDE572-3B0D-4719-B284-E7699F6D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2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F8520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85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F8520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uiPriority w:val="99"/>
    <w:locked/>
    <w:rsid w:val="00F85202"/>
    <w:rPr>
      <w:rFonts w:ascii="Calibri" w:eastAsia="Calibri" w:hAnsi="Calibri" w:cs="Times New Roman"/>
    </w:rPr>
  </w:style>
  <w:style w:type="paragraph" w:styleId="a5">
    <w:name w:val="Normal (Web)"/>
    <w:aliases w:val="Обычный (Web),Знак Знак,Знак Знак6,Знак2,Знак Знак4,Знак Знак1,Знак21"/>
    <w:basedOn w:val="a"/>
    <w:uiPriority w:val="99"/>
    <w:unhideWhenUsed/>
    <w:qFormat/>
    <w:rsid w:val="00F85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85202"/>
    <w:rPr>
      <w:color w:val="0000FF"/>
      <w:u w:val="single"/>
    </w:rPr>
  </w:style>
  <w:style w:type="paragraph" w:styleId="a7">
    <w:name w:val="No Spacing"/>
    <w:link w:val="a8"/>
    <w:uiPriority w:val="1"/>
    <w:qFormat/>
    <w:rsid w:val="00F852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F85202"/>
    <w:pPr>
      <w:widowControl w:val="0"/>
      <w:spacing w:after="0" w:line="240" w:lineRule="auto"/>
      <w:ind w:left="103"/>
    </w:pPr>
    <w:rPr>
      <w:rFonts w:ascii="Times New Roman" w:eastAsia="Times New Roman" w:hAnsi="Times New Roman"/>
      <w:lang w:val="en-US"/>
    </w:rPr>
  </w:style>
  <w:style w:type="character" w:styleId="a9">
    <w:name w:val="Emphasis"/>
    <w:basedOn w:val="a0"/>
    <w:uiPriority w:val="20"/>
    <w:qFormat/>
    <w:rsid w:val="00F85202"/>
    <w:rPr>
      <w:i/>
      <w:iCs/>
    </w:rPr>
  </w:style>
  <w:style w:type="character" w:customStyle="1" w:styleId="a8">
    <w:name w:val="Без интервала Знак"/>
    <w:link w:val="a7"/>
    <w:uiPriority w:val="1"/>
    <w:locked/>
    <w:rsid w:val="00F8520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 /><Relationship Id="rId13" Type="http://schemas.openxmlformats.org/officeDocument/2006/relationships/oleObject" Target="embeddings/oleObject3.bin" /><Relationship Id="rId18" Type="http://schemas.openxmlformats.org/officeDocument/2006/relationships/oleObject" Target="embeddings/oleObject5.bin" /><Relationship Id="rId3" Type="http://schemas.openxmlformats.org/officeDocument/2006/relationships/settings" Target="settings.xml" /><Relationship Id="rId21" Type="http://schemas.openxmlformats.org/officeDocument/2006/relationships/hyperlink" Target="https://onlinemektep.net/schedule/1610668800/lesson/3756f24f-8e13-4457-a082-677e7080212d" TargetMode="External" /><Relationship Id="rId7" Type="http://schemas.openxmlformats.org/officeDocument/2006/relationships/hyperlink" Target="https://onlinemektep.net/schedule/1610668800/lesson/3756f24f-8e13-4457-a082-677e7080212d" TargetMode="External" /><Relationship Id="rId12" Type="http://schemas.openxmlformats.org/officeDocument/2006/relationships/image" Target="media/image5.wmf" /><Relationship Id="rId17" Type="http://schemas.openxmlformats.org/officeDocument/2006/relationships/image" Target="media/image8.png" /><Relationship Id="rId2" Type="http://schemas.openxmlformats.org/officeDocument/2006/relationships/styles" Target="styles.xml" /><Relationship Id="rId16" Type="http://schemas.openxmlformats.org/officeDocument/2006/relationships/image" Target="media/image7.png" /><Relationship Id="rId20" Type="http://schemas.openxmlformats.org/officeDocument/2006/relationships/image" Target="media/image10.pn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oleObject" Target="embeddings/oleObject2.bin" /><Relationship Id="rId24" Type="http://schemas.openxmlformats.org/officeDocument/2006/relationships/theme" Target="theme/theme1.xml" /><Relationship Id="rId5" Type="http://schemas.openxmlformats.org/officeDocument/2006/relationships/image" Target="media/image1.png" /><Relationship Id="rId15" Type="http://schemas.openxmlformats.org/officeDocument/2006/relationships/oleObject" Target="embeddings/oleObject4.bin" /><Relationship Id="rId23" Type="http://schemas.openxmlformats.org/officeDocument/2006/relationships/fontTable" Target="fontTable.xml" /><Relationship Id="rId10" Type="http://schemas.openxmlformats.org/officeDocument/2006/relationships/image" Target="media/image4.wmf" /><Relationship Id="rId19" Type="http://schemas.openxmlformats.org/officeDocument/2006/relationships/image" Target="media/image9.png" /><Relationship Id="rId4" Type="http://schemas.openxmlformats.org/officeDocument/2006/relationships/webSettings" Target="webSettings.xml" /><Relationship Id="rId9" Type="http://schemas.openxmlformats.org/officeDocument/2006/relationships/oleObject" Target="embeddings/oleObject1.bin" /><Relationship Id="rId14" Type="http://schemas.openxmlformats.org/officeDocument/2006/relationships/image" Target="media/image6.wmf" /><Relationship Id="rId22" Type="http://schemas.openxmlformats.org/officeDocument/2006/relationships/image" Target="media/image1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Динара Набиева</cp:lastModifiedBy>
  <cp:revision>2</cp:revision>
  <dcterms:created xsi:type="dcterms:W3CDTF">2023-01-17T10:30:00Z</dcterms:created>
  <dcterms:modified xsi:type="dcterms:W3CDTF">2023-01-17T10:30:00Z</dcterms:modified>
</cp:coreProperties>
</file>